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DA4C" w14:textId="7D0DA14D" w:rsidR="00AB213C" w:rsidRDefault="00816CFE" w:rsidP="006E4184">
      <w:pPr>
        <w:pStyle w:val="Corpotesto"/>
        <w:ind w:left="2108"/>
        <w:rPr>
          <w:color w:val="0070C0"/>
          <w:sz w:val="72"/>
          <w:szCs w:val="72"/>
        </w:rPr>
      </w:pPr>
      <w:r w:rsidRPr="00AB213C"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FC4101" wp14:editId="3EB0A5D4">
                <wp:simplePos x="0" y="0"/>
                <wp:positionH relativeFrom="page">
                  <wp:posOffset>662305</wp:posOffset>
                </wp:positionH>
                <wp:positionV relativeFrom="page">
                  <wp:posOffset>3994785</wp:posOffset>
                </wp:positionV>
                <wp:extent cx="64135" cy="5553710"/>
                <wp:effectExtent l="0" t="0" r="0" b="21590"/>
                <wp:wrapNone/>
                <wp:docPr id="1491959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5553710"/>
                          <a:chOff x="1078" y="6236"/>
                          <a:chExt cx="90" cy="8877"/>
                        </a:xfrm>
                      </wpg:grpSpPr>
                      <wps:wsp>
                        <wps:cNvPr id="1512570163" name="Line 3"/>
                        <wps:cNvCnPr>
                          <a:cxnSpLocks/>
                        </wps:cNvCnPr>
                        <wps:spPr bwMode="auto">
                          <a:xfrm>
                            <a:off x="1160" y="6236"/>
                            <a:ext cx="0" cy="887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58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021933" name="Line 4"/>
                        <wps:cNvCnPr>
                          <a:cxnSpLocks/>
                        </wps:cNvCnPr>
                        <wps:spPr bwMode="auto">
                          <a:xfrm>
                            <a:off x="1108" y="6236"/>
                            <a:ext cx="0" cy="8876"/>
                          </a:xfrm>
                          <a:prstGeom prst="line">
                            <a:avLst/>
                          </a:prstGeom>
                          <a:noFill/>
                          <a:ln w="38405">
                            <a:solidFill>
                              <a:srgbClr val="2583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26601" id="Group 2" o:spid="_x0000_s1026" style="position:absolute;margin-left:52.15pt;margin-top:314.55pt;width:5.05pt;height:437.3pt;z-index:251659264;mso-position-horizontal-relative:page;mso-position-vertical-relative:page" coordorigin="1078,6236" coordsize="90,88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">
                <v:line id="Line 3" o:spid="_x0000_s1027" style="position:absolute;visibility:visible;mso-wrap-style:square" from="1160,6236" to="1160,15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" strokecolor="#2583c5" strokeweight=".72pt">
                  <o:lock v:ext="edit" shapetype="f"/>
                </v:line>
                <v:line id="Line 4" o:spid="_x0000_s1028" style="position:absolute;visibility:visible;mso-wrap-style:square" from="1108,6236" to="1108,15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" strokecolor="#2583c5" strokeweight="1.0668mm">
                  <o:lock v:ext="edit" shapetype="f"/>
                </v:line>
                <w10:wrap anchorx="page" anchory="page"/>
              </v:group>
            </w:pict>
          </mc:Fallback>
        </mc:AlternateContent>
      </w:r>
      <w:r w:rsidRPr="00AB213C">
        <w:rPr>
          <w:color w:val="0070C0"/>
          <w:sz w:val="72"/>
          <w:szCs w:val="72"/>
        </w:rPr>
        <w:t>OFA 2024/2025</w:t>
      </w:r>
    </w:p>
    <w:p w14:paraId="75B0FF07" w14:textId="77777777" w:rsidR="006E4184" w:rsidRPr="006E4184" w:rsidRDefault="006E4184" w:rsidP="006E4184">
      <w:pPr>
        <w:pStyle w:val="Corpotesto"/>
        <w:ind w:left="2108"/>
        <w:rPr>
          <w:color w:val="0070C0"/>
          <w:sz w:val="72"/>
          <w:szCs w:val="72"/>
        </w:rPr>
      </w:pPr>
    </w:p>
    <w:p w14:paraId="785559D5" w14:textId="3CE5446D" w:rsidR="00816CFE" w:rsidRPr="00816CFE" w:rsidRDefault="00816CFE" w:rsidP="00816CFE">
      <w:pPr>
        <w:spacing w:after="240"/>
        <w:jc w:val="both"/>
        <w:rPr>
          <w:rFonts w:ascii="Impact" w:hAnsi="Impact"/>
          <w:color w:val="000000" w:themeColor="text1"/>
          <w:sz w:val="40"/>
          <w:szCs w:val="40"/>
        </w:rPr>
      </w:pPr>
      <w:r w:rsidRPr="00816CFE">
        <w:rPr>
          <w:rFonts w:ascii="Impact" w:hAnsi="Impact"/>
          <w:color w:val="000000" w:themeColor="text1"/>
          <w:sz w:val="40"/>
          <w:szCs w:val="40"/>
        </w:rPr>
        <w:t xml:space="preserve">CORSO DI LAUREA IN STORIA </w:t>
      </w:r>
    </w:p>
    <w:p w14:paraId="7D6428C0" w14:textId="460F9B5C" w:rsidR="00816CFE" w:rsidRPr="00816CFE" w:rsidRDefault="00816CFE" w:rsidP="00816CFE">
      <w:pPr>
        <w:spacing w:after="240"/>
        <w:jc w:val="both"/>
        <w:rPr>
          <w:rFonts w:ascii="Impact" w:hAnsi="Impact"/>
          <w:color w:val="000000" w:themeColor="text1"/>
          <w:sz w:val="40"/>
          <w:szCs w:val="40"/>
        </w:rPr>
      </w:pPr>
      <w:r w:rsidRPr="00816CFE">
        <w:rPr>
          <w:rFonts w:ascii="Impact" w:hAnsi="Impact"/>
          <w:color w:val="000000" w:themeColor="text1"/>
          <w:sz w:val="40"/>
          <w:szCs w:val="40"/>
        </w:rPr>
        <w:t xml:space="preserve">CORSO DI LAUREA IN ANTROPOLOGIA, RELIGIONI, CIVILTA’ </w:t>
      </w:r>
      <w:r w:rsidRPr="00816CFE">
        <w:rPr>
          <w:rFonts w:ascii="Impact" w:hAnsi="Impact"/>
          <w:color w:val="000000" w:themeColor="text1"/>
          <w:sz w:val="40"/>
          <w:szCs w:val="40"/>
        </w:rPr>
        <w:t xml:space="preserve">  </w:t>
      </w:r>
      <w:r w:rsidRPr="00816CFE">
        <w:rPr>
          <w:rFonts w:ascii="Impact" w:hAnsi="Impact"/>
          <w:color w:val="000000" w:themeColor="text1"/>
          <w:sz w:val="40"/>
          <w:szCs w:val="40"/>
        </w:rPr>
        <w:t>ORIENTALI</w:t>
      </w:r>
      <w:r w:rsidRPr="00816CFE">
        <w:rPr>
          <w:rFonts w:ascii="Impact" w:hAnsi="Impact"/>
          <w:color w:val="000000" w:themeColor="text1"/>
          <w:sz w:val="40"/>
          <w:szCs w:val="40"/>
        </w:rPr>
        <w:t xml:space="preserve"> - ARCO</w:t>
      </w:r>
    </w:p>
    <w:p w14:paraId="067C4F01" w14:textId="155B3849" w:rsidR="00816CFE" w:rsidRPr="00816CFE" w:rsidRDefault="00816CFE" w:rsidP="00816CFE">
      <w:pPr>
        <w:spacing w:after="240" w:line="776" w:lineRule="exact"/>
        <w:jc w:val="both"/>
        <w:rPr>
          <w:rFonts w:ascii="Impact" w:hAnsi="Impact"/>
          <w:color w:val="0070C0"/>
          <w:sz w:val="44"/>
          <w:szCs w:val="44"/>
        </w:rPr>
      </w:pPr>
      <w:r>
        <w:rPr>
          <w:rFonts w:ascii="Impact" w:hAnsi="Impact"/>
          <w:color w:val="0070C0"/>
          <w:sz w:val="44"/>
          <w:szCs w:val="44"/>
        </w:rPr>
        <w:t xml:space="preserve"> </w:t>
      </w:r>
      <w:r w:rsidRPr="00816CFE">
        <w:rPr>
          <w:rFonts w:ascii="Impact" w:hAnsi="Impact"/>
          <w:color w:val="0070C0"/>
          <w:sz w:val="44"/>
          <w:szCs w:val="44"/>
        </w:rPr>
        <w:t>26 SETTEMBRE 2024, ORE 16,30, Aula Teams</w:t>
      </w:r>
    </w:p>
    <w:p w14:paraId="39ABF007" w14:textId="302E705D" w:rsidR="00AB213C" w:rsidRPr="00AB213C" w:rsidRDefault="00816CFE" w:rsidP="00AB213C">
      <w:pPr>
        <w:spacing w:after="240" w:line="776" w:lineRule="exact"/>
        <w:jc w:val="both"/>
        <w:rPr>
          <w:rFonts w:ascii="Impact" w:hAnsi="Impact"/>
          <w:sz w:val="52"/>
          <w:szCs w:val="52"/>
          <w:u w:val="single"/>
        </w:rPr>
      </w:pPr>
      <w:r>
        <w:rPr>
          <w:rFonts w:ascii="Impact" w:hAnsi="Impact"/>
          <w:sz w:val="52"/>
          <w:szCs w:val="52"/>
          <w:u w:val="single"/>
        </w:rPr>
        <w:t xml:space="preserve"> </w:t>
      </w:r>
      <w:r w:rsidRPr="00816CFE">
        <w:rPr>
          <w:rFonts w:ascii="Impact" w:hAnsi="Impact"/>
          <w:sz w:val="52"/>
          <w:szCs w:val="52"/>
          <w:u w:val="single"/>
        </w:rPr>
        <w:t>Presentazione dei laboratori OFA</w:t>
      </w:r>
      <w:bookmarkStart w:id="0" w:name="_Hlk18745647"/>
    </w:p>
    <w:p w14:paraId="27E38FCB" w14:textId="0C605927" w:rsidR="00816CFE" w:rsidRPr="00816CFE" w:rsidRDefault="00AB213C" w:rsidP="00617223">
      <w:pPr>
        <w:jc w:val="both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 xml:space="preserve"> </w:t>
      </w:r>
      <w:r w:rsidR="00816CFE" w:rsidRPr="00816CFE">
        <w:rPr>
          <w:rFonts w:ascii="Impact" w:hAnsi="Impact"/>
          <w:sz w:val="44"/>
          <w:szCs w:val="44"/>
        </w:rPr>
        <w:t>Interverranno</w:t>
      </w:r>
      <w:r w:rsidR="00816CFE">
        <w:rPr>
          <w:rFonts w:ascii="Impact" w:hAnsi="Impact"/>
          <w:sz w:val="44"/>
          <w:szCs w:val="44"/>
        </w:rPr>
        <w:t>:</w:t>
      </w:r>
    </w:p>
    <w:p w14:paraId="67C53644" w14:textId="16DBF096" w:rsidR="00816CFE" w:rsidRPr="00816CFE" w:rsidRDefault="00816CFE" w:rsidP="00617223">
      <w:pPr>
        <w:pStyle w:val="Corpotesto"/>
        <w:jc w:val="both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</w:t>
      </w:r>
      <w:r w:rsidRPr="00816CFE">
        <w:rPr>
          <w:color w:val="0070C0"/>
          <w:sz w:val="44"/>
          <w:szCs w:val="44"/>
        </w:rPr>
        <w:t xml:space="preserve">Edoardo Antonio D’Elia </w:t>
      </w:r>
      <w:r w:rsidRPr="006347F1">
        <w:rPr>
          <w:color w:val="0070C0"/>
          <w:sz w:val="40"/>
          <w:szCs w:val="40"/>
        </w:rPr>
        <w:t xml:space="preserve"> </w:t>
      </w:r>
      <w:r w:rsidRPr="006347F1">
        <w:rPr>
          <w:color w:val="000000" w:themeColor="text1"/>
          <w:sz w:val="36"/>
          <w:szCs w:val="36"/>
        </w:rPr>
        <w:t>(delegato OFA</w:t>
      </w:r>
      <w:r w:rsidR="006347F1" w:rsidRPr="006347F1">
        <w:rPr>
          <w:color w:val="000000" w:themeColor="text1"/>
          <w:sz w:val="36"/>
          <w:szCs w:val="36"/>
        </w:rPr>
        <w:t xml:space="preserve"> DISCI</w:t>
      </w:r>
      <w:r w:rsidRPr="006347F1">
        <w:rPr>
          <w:color w:val="000000" w:themeColor="text1"/>
          <w:sz w:val="36"/>
          <w:szCs w:val="36"/>
        </w:rPr>
        <w:t>)</w:t>
      </w:r>
    </w:p>
    <w:p w14:paraId="6221137F" w14:textId="6B87611F" w:rsidR="00816CFE" w:rsidRDefault="00816CFE" w:rsidP="00617223">
      <w:pPr>
        <w:pStyle w:val="Corpotesto"/>
        <w:tabs>
          <w:tab w:val="left" w:pos="7901"/>
        </w:tabs>
        <w:contextualSpacing/>
        <w:jc w:val="both"/>
        <w:rPr>
          <w:color w:val="000000" w:themeColor="text1"/>
          <w:sz w:val="44"/>
          <w:szCs w:val="44"/>
        </w:rPr>
      </w:pPr>
      <w:r>
        <w:rPr>
          <w:color w:val="0070C0"/>
          <w:sz w:val="44"/>
          <w:szCs w:val="44"/>
        </w:rPr>
        <w:t xml:space="preserve"> </w:t>
      </w:r>
      <w:r w:rsidRPr="00816CFE">
        <w:rPr>
          <w:color w:val="0070C0"/>
          <w:sz w:val="44"/>
          <w:szCs w:val="44"/>
        </w:rPr>
        <w:t>Francesca Roversi Monaco</w:t>
      </w:r>
      <w:bookmarkEnd w:id="0"/>
      <w:r w:rsidR="006347F1">
        <w:rPr>
          <w:color w:val="0070C0"/>
          <w:sz w:val="40"/>
          <w:szCs w:val="40"/>
        </w:rPr>
        <w:t xml:space="preserve"> </w:t>
      </w:r>
      <w:r w:rsidRPr="006347F1">
        <w:rPr>
          <w:color w:val="000000" w:themeColor="text1"/>
          <w:sz w:val="36"/>
          <w:szCs w:val="36"/>
        </w:rPr>
        <w:t>(delegata alla didattica</w:t>
      </w:r>
      <w:r w:rsidR="006347F1" w:rsidRPr="006347F1">
        <w:rPr>
          <w:color w:val="000000" w:themeColor="text1"/>
          <w:sz w:val="36"/>
          <w:szCs w:val="36"/>
        </w:rPr>
        <w:t xml:space="preserve"> DISCI</w:t>
      </w:r>
      <w:r w:rsidRPr="006347F1">
        <w:rPr>
          <w:color w:val="000000" w:themeColor="text1"/>
          <w:sz w:val="36"/>
          <w:szCs w:val="36"/>
        </w:rPr>
        <w:t>)</w:t>
      </w:r>
    </w:p>
    <w:p w14:paraId="3B337094" w14:textId="412F165A" w:rsidR="00816CFE" w:rsidRPr="00816CFE" w:rsidRDefault="00816CFE" w:rsidP="00617223">
      <w:pPr>
        <w:pStyle w:val="Corpotesto"/>
        <w:tabs>
          <w:tab w:val="left" w:pos="7901"/>
        </w:tabs>
        <w:contextualSpacing/>
        <w:jc w:val="both"/>
        <w:rPr>
          <w:color w:val="2E74B5" w:themeColor="accent1" w:themeShade="BF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</w:t>
      </w:r>
      <w:r w:rsidRPr="00816CFE">
        <w:rPr>
          <w:color w:val="2E74B5" w:themeColor="accent1" w:themeShade="BF"/>
          <w:sz w:val="44"/>
          <w:szCs w:val="44"/>
        </w:rPr>
        <w:t xml:space="preserve">Maria Pia Casalena </w:t>
      </w:r>
      <w:r w:rsidRPr="006347F1">
        <w:rPr>
          <w:color w:val="000000" w:themeColor="text1"/>
          <w:sz w:val="36"/>
          <w:szCs w:val="36"/>
        </w:rPr>
        <w:t>(coordinatrice Storia)</w:t>
      </w:r>
    </w:p>
    <w:p w14:paraId="6AED7E09" w14:textId="4679611F" w:rsidR="00816CFE" w:rsidRDefault="00816CFE" w:rsidP="00617223">
      <w:pPr>
        <w:pStyle w:val="Corpotesto"/>
        <w:tabs>
          <w:tab w:val="left" w:pos="7901"/>
        </w:tabs>
        <w:contextualSpacing/>
        <w:jc w:val="both"/>
        <w:rPr>
          <w:color w:val="000000" w:themeColor="text1"/>
          <w:sz w:val="36"/>
          <w:szCs w:val="36"/>
        </w:rPr>
      </w:pPr>
      <w:r w:rsidRPr="00816CFE">
        <w:rPr>
          <w:color w:val="2E74B5" w:themeColor="accent1" w:themeShade="BF"/>
          <w:sz w:val="44"/>
          <w:szCs w:val="44"/>
        </w:rPr>
        <w:t xml:space="preserve"> Anna Sirinian </w:t>
      </w:r>
      <w:r w:rsidRPr="006347F1">
        <w:rPr>
          <w:color w:val="000000" w:themeColor="text1"/>
          <w:sz w:val="36"/>
          <w:szCs w:val="36"/>
        </w:rPr>
        <w:t>(coordinatrice ARCO)</w:t>
      </w:r>
    </w:p>
    <w:p w14:paraId="160FB7DC" w14:textId="6748F40C" w:rsidR="00AB213C" w:rsidRDefault="00AB213C" w:rsidP="00816CFE">
      <w:pPr>
        <w:pStyle w:val="Corpotesto"/>
        <w:spacing w:before="53" w:line="276" w:lineRule="auto"/>
        <w:rPr>
          <w:color w:val="000000" w:themeColor="text1"/>
          <w:sz w:val="44"/>
          <w:szCs w:val="44"/>
        </w:rPr>
      </w:pPr>
    </w:p>
    <w:p w14:paraId="29F5E8F9" w14:textId="17896124" w:rsidR="00816CFE" w:rsidRPr="00816CFE" w:rsidRDefault="00AB213C" w:rsidP="00816CFE">
      <w:pPr>
        <w:pStyle w:val="Corpotesto"/>
        <w:spacing w:before="53" w:line="276" w:lineRule="auto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</w:t>
      </w:r>
      <w:r w:rsidR="00816CFE" w:rsidRPr="00816CFE">
        <w:rPr>
          <w:color w:val="000000" w:themeColor="text1"/>
          <w:sz w:val="44"/>
          <w:szCs w:val="44"/>
        </w:rPr>
        <w:t>Per partecipare collegarsi al seguente link:</w:t>
      </w:r>
    </w:p>
    <w:p w14:paraId="59F75945" w14:textId="77777777" w:rsidR="00816CFE" w:rsidRDefault="00816CFE" w:rsidP="00816CFE">
      <w:hyperlink r:id="rId12" w:tgtFrame="_blank" w:tooltip="https://teams.microsoft.com/l/meetup-join/19:meeting_mjazmzjmmjmtmji1ns00ntnhltg5mtktzdiwmzbjmty4mguy@thread.v2/0?context=%7b%22tid%22:%22e99647dc-1b08-454a-bf8c-699181b389ab%22,%22oid%22:%2287ff6def-716c-4bcd-9775-bc945710749f%22%7d" w:history="1">
        <w:r>
          <w:rPr>
            <w:rStyle w:val="Collegamentoipertestuale"/>
          </w:rPr>
          <w:t>https://teams.microsoft.com/l/meetup-join/19:meeting_MjAzMzJmMjMtMjI1NS00NTNhLTg5MTktZDIwMzBjMTY4MGUy@thread.v2/0?context=%7B%22Tid%22:%22e99647dc-1b08-454a-bf</w:t>
        </w:r>
        <w:r>
          <w:rPr>
            <w:rStyle w:val="Collegamentoipertestuale"/>
          </w:rPr>
          <w:t>8</w:t>
        </w:r>
        <w:r>
          <w:rPr>
            <w:rStyle w:val="Collegamentoipertestuale"/>
          </w:rPr>
          <w:t>c-699181b389ab%22,%22Oid%22:%2287ff6def-716c-4bcd-9775-bc945710749f%22%7D</w:t>
        </w:r>
      </w:hyperlink>
    </w:p>
    <w:p w14:paraId="01288A7B" w14:textId="77777777" w:rsidR="00816CFE" w:rsidRPr="00EF1630" w:rsidRDefault="00816CFE" w:rsidP="00816CFE">
      <w:pPr>
        <w:pStyle w:val="Corpotesto"/>
        <w:spacing w:before="53" w:line="276" w:lineRule="auto"/>
        <w:ind w:left="138"/>
        <w:rPr>
          <w:rFonts w:ascii="Times New Roman" w:hAnsi="Times New Roman" w:cs="Times New Roman"/>
        </w:rPr>
      </w:pPr>
    </w:p>
    <w:p w14:paraId="63297180" w14:textId="77777777" w:rsidR="003676B8" w:rsidRPr="001F7985" w:rsidRDefault="003676B8" w:rsidP="003676B8">
      <w:pPr>
        <w:rPr>
          <w:sz w:val="28"/>
          <w:szCs w:val="28"/>
        </w:rPr>
      </w:pPr>
    </w:p>
    <w:p w14:paraId="47F43303" w14:textId="77777777" w:rsidR="003676B8" w:rsidRPr="001F7985" w:rsidRDefault="003676B8" w:rsidP="003676B8">
      <w:pPr>
        <w:rPr>
          <w:sz w:val="28"/>
          <w:szCs w:val="28"/>
        </w:rPr>
      </w:pPr>
    </w:p>
    <w:p w14:paraId="7E55C910" w14:textId="77777777" w:rsidR="003676B8" w:rsidRPr="001F7985" w:rsidRDefault="003676B8" w:rsidP="003676B8">
      <w:pPr>
        <w:rPr>
          <w:sz w:val="28"/>
          <w:szCs w:val="28"/>
        </w:rPr>
      </w:pPr>
    </w:p>
    <w:p w14:paraId="3C0F55E3" w14:textId="77777777" w:rsidR="003676B8" w:rsidRPr="001F7985" w:rsidRDefault="003676B8" w:rsidP="003676B8">
      <w:pPr>
        <w:rPr>
          <w:sz w:val="28"/>
          <w:szCs w:val="28"/>
        </w:rPr>
      </w:pPr>
    </w:p>
    <w:p w14:paraId="6C860688" w14:textId="77777777" w:rsidR="0013323C" w:rsidRPr="00286604" w:rsidRDefault="0013323C" w:rsidP="0013323C">
      <w:pPr>
        <w:rPr>
          <w:rFonts w:asciiTheme="minorHAnsi" w:hAnsiTheme="minorHAnsi" w:cstheme="minorHAnsi"/>
        </w:rPr>
      </w:pPr>
    </w:p>
    <w:p w14:paraId="6CB58B56" w14:textId="77777777" w:rsidR="00D149A5" w:rsidRPr="00286604" w:rsidRDefault="00D149A5" w:rsidP="0013323C">
      <w:pPr>
        <w:rPr>
          <w:rFonts w:asciiTheme="minorHAnsi" w:hAnsiTheme="minorHAnsi" w:cstheme="minorHAnsi"/>
        </w:rPr>
      </w:pPr>
    </w:p>
    <w:p w14:paraId="0BAF4CDE" w14:textId="77777777" w:rsidR="00D149A5" w:rsidRPr="00286604" w:rsidRDefault="00D149A5" w:rsidP="0013323C">
      <w:pPr>
        <w:rPr>
          <w:rFonts w:asciiTheme="minorHAnsi" w:hAnsiTheme="minorHAnsi" w:cstheme="minorHAnsi"/>
        </w:rPr>
      </w:pPr>
    </w:p>
    <w:p w14:paraId="5F24A668" w14:textId="77777777" w:rsidR="00D149A5" w:rsidRPr="00286604" w:rsidRDefault="00D149A5" w:rsidP="00D149A5">
      <w:pPr>
        <w:jc w:val="center"/>
        <w:rPr>
          <w:rFonts w:asciiTheme="minorHAnsi" w:hAnsiTheme="minorHAnsi" w:cstheme="minorHAnsi"/>
        </w:rPr>
      </w:pPr>
    </w:p>
    <w:p w14:paraId="1C10C1BE" w14:textId="77777777" w:rsidR="00664352" w:rsidRPr="00286604" w:rsidRDefault="00664352" w:rsidP="00D149A5">
      <w:pPr>
        <w:jc w:val="center"/>
        <w:rPr>
          <w:rFonts w:asciiTheme="minorHAnsi" w:hAnsiTheme="minorHAnsi" w:cstheme="minorHAnsi"/>
        </w:rPr>
      </w:pPr>
    </w:p>
    <w:p w14:paraId="49E56752" w14:textId="77777777" w:rsidR="00B11514" w:rsidRPr="00286604" w:rsidRDefault="00B11514" w:rsidP="00D149A5">
      <w:pPr>
        <w:jc w:val="center"/>
        <w:rPr>
          <w:rFonts w:asciiTheme="minorHAnsi" w:hAnsiTheme="minorHAnsi" w:cstheme="minorHAnsi"/>
        </w:rPr>
      </w:pPr>
    </w:p>
    <w:p w14:paraId="00B991B4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6A1762DB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1E385BC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7326B085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2E4ED17C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20C73C91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166B5B33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2F9662CF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37596A47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7C4EFFC7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7DB77B43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0300B0DB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4C8D6A3F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6831BE91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7689CB0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634FE7DF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0B7F5159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2E60760F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459DF62A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7F9857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1A83239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33FA2D01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1F9D5994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728250EA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0C670C29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684A2AC7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005802BE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4B6DDC75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0AF5F81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72EFA869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6F1CA819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3969ACE9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261B3ACA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7DAB308B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2B724A8B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AA28EAF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2948C7C3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682444CD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27058D1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3B0C3CCB" w14:textId="77777777" w:rsidR="00B11514" w:rsidRPr="00286604" w:rsidRDefault="00B11514" w:rsidP="00B11514">
      <w:pPr>
        <w:rPr>
          <w:rFonts w:asciiTheme="minorHAnsi" w:hAnsiTheme="minorHAnsi" w:cstheme="minorHAnsi"/>
        </w:rPr>
      </w:pPr>
    </w:p>
    <w:p w14:paraId="5F84FCAE" w14:textId="00B562E3" w:rsidR="00664352" w:rsidRPr="00286604" w:rsidRDefault="00B11514" w:rsidP="00BB72EF">
      <w:pPr>
        <w:tabs>
          <w:tab w:val="left" w:pos="915"/>
          <w:tab w:val="left" w:pos="1367"/>
        </w:tabs>
        <w:rPr>
          <w:rFonts w:asciiTheme="minorHAnsi" w:hAnsiTheme="minorHAnsi" w:cstheme="minorHAnsi"/>
        </w:rPr>
      </w:pPr>
      <w:r w:rsidRPr="00286604">
        <w:rPr>
          <w:rFonts w:asciiTheme="minorHAnsi" w:hAnsiTheme="minorHAnsi" w:cstheme="minorHAnsi"/>
        </w:rPr>
        <w:tab/>
      </w:r>
      <w:r w:rsidR="00BB72EF" w:rsidRPr="00286604">
        <w:rPr>
          <w:rFonts w:asciiTheme="minorHAnsi" w:hAnsiTheme="minorHAnsi" w:cstheme="minorHAnsi"/>
        </w:rPr>
        <w:tab/>
      </w:r>
    </w:p>
    <w:sectPr w:rsidR="00664352" w:rsidRPr="00286604" w:rsidSect="00B7794B">
      <w:headerReference w:type="default" r:id="rId13"/>
      <w:footerReference w:type="default" r:id="rId14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B5E8" w14:textId="77777777" w:rsidR="00D15C27" w:rsidRDefault="00D15C27">
      <w:r>
        <w:separator/>
      </w:r>
    </w:p>
  </w:endnote>
  <w:endnote w:type="continuationSeparator" w:id="0">
    <w:p w14:paraId="6C4ACC69" w14:textId="77777777" w:rsidR="00D15C27" w:rsidRDefault="00D1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68FE" w14:textId="77777777" w:rsidR="002819C8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</w:p>
  <w:p w14:paraId="499F5FA7" w14:textId="5A677088" w:rsidR="00BB72EF" w:rsidRPr="00AD2207" w:rsidRDefault="002819C8" w:rsidP="00BB72EF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storia culture civiltà</w:t>
    </w:r>
  </w:p>
  <w:p w14:paraId="65E5DC1F" w14:textId="7B7C9102" w:rsidR="00A21287" w:rsidRPr="00B7794B" w:rsidRDefault="002819C8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Piazza San Giovanni in Monte, 2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>
      <w:rPr>
        <w:rFonts w:ascii="Calibri" w:hAnsi="Calibri" w:cs="Calibri"/>
        <w:sz w:val="20"/>
        <w:szCs w:val="20"/>
      </w:rPr>
      <w:t>24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7A6604" w:rsidRPr="00B7794B">
      <w:rPr>
        <w:rFonts w:ascii="Calibri" w:hAnsi="Calibri" w:cs="Calibri"/>
        <w:sz w:val="20"/>
        <w:szCs w:val="20"/>
      </w:rPr>
      <w:t>T</w:t>
    </w:r>
    <w:r w:rsidR="00B7794B">
      <w:rPr>
        <w:rFonts w:ascii="Calibri" w:hAnsi="Calibri" w:cs="Calibri"/>
        <w:sz w:val="20"/>
        <w:szCs w:val="20"/>
      </w:rPr>
      <w:t>el</w:t>
    </w:r>
    <w:r w:rsidR="007A6604" w:rsidRPr="00B7794B">
      <w:rPr>
        <w:rFonts w:ascii="Calibri" w:hAnsi="Calibri" w:cs="Calibri"/>
        <w:sz w:val="20"/>
        <w:szCs w:val="20"/>
      </w:rPr>
      <w:t>. + 39 05</w:t>
    </w:r>
    <w:r w:rsidR="00664352">
      <w:rPr>
        <w:rFonts w:ascii="Calibri" w:hAnsi="Calibri" w:cs="Calibri"/>
        <w:sz w:val="20"/>
        <w:szCs w:val="20"/>
      </w:rPr>
      <w:t>1</w:t>
    </w:r>
    <w:r w:rsidR="007A6604" w:rsidRPr="00B7794B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2097600</w:t>
    </w:r>
    <w:r w:rsidR="000F1ED2">
      <w:rPr>
        <w:rFonts w:ascii="Calibri" w:hAnsi="Calibri" w:cs="Calibri"/>
        <w:sz w:val="20"/>
        <w:szCs w:val="20"/>
      </w:rPr>
      <w:t xml:space="preserve">  |  </w:t>
    </w:r>
    <w:hyperlink r:id="rId1" w:history="1">
      <w:r w:rsidRPr="00E90C78">
        <w:rPr>
          <w:rStyle w:val="Collegamentoipertestuale"/>
          <w:rFonts w:ascii="Calibri" w:hAnsi="Calibri" w:cs="Calibri"/>
          <w:sz w:val="20"/>
          <w:szCs w:val="20"/>
        </w:rPr>
        <w:t>disci.segreteria@unibo.it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DFFB9" w14:textId="77777777" w:rsidR="00D15C27" w:rsidRDefault="00D15C27">
      <w:r>
        <w:separator/>
      </w:r>
    </w:p>
  </w:footnote>
  <w:footnote w:type="continuationSeparator" w:id="0">
    <w:p w14:paraId="00DB475C" w14:textId="77777777" w:rsidR="00D15C27" w:rsidRDefault="00D1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59D7C766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182683D">
          <wp:extent cx="3464210" cy="1252800"/>
          <wp:effectExtent l="0" t="0" r="317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971CA" w14:textId="77777777" w:rsidR="002819C8" w:rsidRDefault="002819C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705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1027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20BA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9C8"/>
    <w:rsid w:val="00281AD8"/>
    <w:rsid w:val="00281B47"/>
    <w:rsid w:val="002831D9"/>
    <w:rsid w:val="00284119"/>
    <w:rsid w:val="002844C4"/>
    <w:rsid w:val="00284B08"/>
    <w:rsid w:val="0028527F"/>
    <w:rsid w:val="002852CC"/>
    <w:rsid w:val="00286604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3711D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6B8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5F7CC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223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7F1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184"/>
    <w:rsid w:val="006E5495"/>
    <w:rsid w:val="006E59B6"/>
    <w:rsid w:val="006E69C1"/>
    <w:rsid w:val="006E6AD5"/>
    <w:rsid w:val="006E7B6F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8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6CFE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3E83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13C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3B7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5C27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9C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16CFE"/>
    <w:pPr>
      <w:widowControl w:val="0"/>
      <w:autoSpaceDE w:val="0"/>
      <w:autoSpaceDN w:val="0"/>
    </w:pPr>
    <w:rPr>
      <w:rFonts w:ascii="Impact" w:eastAsia="Impact" w:hAnsi="Impact" w:cs="Impact"/>
      <w:sz w:val="28"/>
      <w:szCs w:val="2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6CFE"/>
    <w:rPr>
      <w:rFonts w:ascii="Impact" w:eastAsia="Impact" w:hAnsi="Impact" w:cs="Impact"/>
      <w:sz w:val="28"/>
      <w:szCs w:val="28"/>
      <w:lang w:bidi="it-IT"/>
    </w:rPr>
  </w:style>
  <w:style w:type="character" w:styleId="Collegamentovisitato">
    <w:name w:val="FollowedHyperlink"/>
    <w:basedOn w:val="Carpredefinitoparagrafo"/>
    <w:rsid w:val="00816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eams.microsoft.com/l/meetup-join/19:meeting_MjAzMzJmMjMtMjI1NS00NTNhLTg5MTktZDIwMzBjMTY4MGUy@thread.v2/0?context=%7B%22Tid%22:%22e99647dc-1b08-454a-bf8c-699181b389ab%22,%22Oid%22:%2287ff6def-716c-4bcd-9775-bc945710749f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ci.segreteri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5AF746C2-7E0C-4711-AA52-FA8BAD1024ED">AAGG - Settore Comunicazione</AutoreDoc>
    <StatoDoc xmlns="5AF746C2-7E0C-4711-AA52-FA8BAD1024ED">Definitivo</StatoDoc>
    <Abstract xmlns="5AF746C2-7E0C-4711-AA52-FA8BAD1024ED" xsi:nil="true"/>
    <_dlc_DocId xmlns="a5b8f185-cb30-4773-9258-0e803a6e682d">RFVMK2YAWDAE-1709204785-17</_dlc_DocId>
    <_dlc_DocIdUrl xmlns="a5b8f185-cb30-4773-9258-0e803a6e682d">
      <Url>https://svc.unibo.it/dipartimenti/DiSCi/_layouts/15/DocIdRedir.aspx?ID=RFVMK2YAWDAE-1709204785-17</Url>
      <Description>RFVMK2YAWDAE-1709204785-17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66A7685D23372A47AD5563ED58263547" ma:contentTypeVersion="0" ma:contentTypeDescription="Documento con Autore, Stato ed Abstract" ma:contentTypeScope="" ma:versionID="c21bed8d272417d1f8398ea3363bf833">
  <xsd:schema xmlns:xsd="http://www.w3.org/2001/XMLSchema" xmlns:xs="http://www.w3.org/2001/XMLSchema" xmlns:p="http://schemas.microsoft.com/office/2006/metadata/properties" xmlns:ns2="a5b8f185-cb30-4773-9258-0e803a6e682d" xmlns:ns3="5AF746C2-7E0C-4711-AA52-FA8BAD1024ED" targetNamespace="http://schemas.microsoft.com/office/2006/metadata/properties" ma:root="true" ma:fieldsID="39d4bdee61ef2f23b925162162fa98ee" ns2:_="" ns3:_="">
    <xsd:import namespace="a5b8f185-cb30-4773-9258-0e803a6e682d"/>
    <xsd:import namespace="5AF746C2-7E0C-4711-AA52-FA8BAD1024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f185-cb30-4773-9258-0e803a6e68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46C2-7E0C-4711-AA52-FA8BAD1024ED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D1076E5-F995-4032-9690-E67FD067BD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5AF746C2-7E0C-4711-AA52-FA8BAD1024ED"/>
    <ds:schemaRef ds:uri="a5b8f185-cb30-4773-9258-0e803a6e682d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FAFE21-8F2C-41C9-BC57-ACFEF8947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8f185-cb30-4773-9258-0e803a6e682d"/>
    <ds:schemaRef ds:uri="5AF746C2-7E0C-4711-AA52-FA8BAD102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Francesca Roversi Monaco</cp:lastModifiedBy>
  <cp:revision>3</cp:revision>
  <cp:lastPrinted>2023-05-04T12:23:00Z</cp:lastPrinted>
  <dcterms:created xsi:type="dcterms:W3CDTF">2024-09-04T08:52:00Z</dcterms:created>
  <dcterms:modified xsi:type="dcterms:W3CDTF">2024-09-04T08:54:00Z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0x01010026F95ABEE58B4EE393AD69ACD38038A00066A7685D23372A47AD5563ED58263547</vt:lpwstr>
  </property>
  <property fmtid="{D5CDD505-2E9C-101B-9397-08002B2CF9AE}" pid="4" name="_dlc_DocIdItemGuid">
    <vt:lpwstr>560e215f-6899-40a8-bd72-2ed588d5266d</vt:lpwstr>
  </property>
</Properties>
</file>